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1506"/>
        <w:gridCol w:w="46"/>
        <w:gridCol w:w="2010"/>
        <w:gridCol w:w="999"/>
        <w:gridCol w:w="1190"/>
        <w:gridCol w:w="1808"/>
      </w:tblGrid>
      <w:tr w:rsidR="000C59B5" w:rsidRPr="000C59B5" w:rsidTr="00F8347C">
        <w:trPr>
          <w:trHeight w:val="227"/>
        </w:trPr>
        <w:tc>
          <w:tcPr>
            <w:tcW w:w="9396" w:type="dxa"/>
            <w:gridSpan w:val="7"/>
            <w:shd w:val="clear" w:color="auto" w:fill="auto"/>
            <w:vAlign w:val="center"/>
          </w:tcPr>
          <w:p w:rsidR="000C59B5" w:rsidRPr="000C59B5" w:rsidRDefault="000C59B5" w:rsidP="000C59B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</w:pPr>
            <w:r w:rsidRPr="000C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Study program :</w:t>
            </w:r>
            <w:r w:rsidRPr="000C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  <w:t xml:space="preserve"> </w:t>
            </w:r>
            <w:r w:rsidRPr="000C59B5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r w:rsidRPr="000C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  <w:t>Class teacher Education</w:t>
            </w:r>
          </w:p>
        </w:tc>
      </w:tr>
      <w:tr w:rsidR="000C59B5" w:rsidRPr="000C59B5" w:rsidTr="00F8347C">
        <w:trPr>
          <w:trHeight w:val="227"/>
        </w:trPr>
        <w:tc>
          <w:tcPr>
            <w:tcW w:w="9396" w:type="dxa"/>
            <w:gridSpan w:val="7"/>
            <w:shd w:val="clear" w:color="auto" w:fill="auto"/>
            <w:vAlign w:val="center"/>
          </w:tcPr>
          <w:p w:rsidR="000C59B5" w:rsidRPr="000C59B5" w:rsidRDefault="000C59B5" w:rsidP="000C59B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Latn-CS"/>
              </w:rPr>
            </w:pPr>
            <w:r w:rsidRPr="000C59B5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Type and level of studies</w:t>
            </w:r>
            <w:r w:rsidRPr="000C59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:</w:t>
            </w:r>
            <w:r w:rsidRPr="000C59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Latn-CS"/>
              </w:rPr>
              <w:t xml:space="preserve"> Master Studies</w:t>
            </w:r>
          </w:p>
        </w:tc>
      </w:tr>
      <w:tr w:rsidR="000C59B5" w:rsidRPr="000C59B5" w:rsidTr="00F8347C">
        <w:trPr>
          <w:trHeight w:val="227"/>
        </w:trPr>
        <w:tc>
          <w:tcPr>
            <w:tcW w:w="9396" w:type="dxa"/>
            <w:gridSpan w:val="7"/>
            <w:shd w:val="clear" w:color="auto" w:fill="auto"/>
            <w:vAlign w:val="center"/>
          </w:tcPr>
          <w:p w:rsidR="000C59B5" w:rsidRPr="000C59B5" w:rsidRDefault="000C59B5" w:rsidP="000C59B5">
            <w:pPr>
              <w:widowControl w:val="0"/>
              <w:shd w:val="clear" w:color="auto" w:fill="BFBFB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sr-Latn-CS"/>
              </w:rPr>
            </w:pPr>
            <w:r w:rsidRPr="000C5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Course unit</w:t>
            </w:r>
            <w:r w:rsidRPr="000C5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: </w:t>
            </w:r>
            <w:r w:rsidRPr="000C5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   </w:t>
            </w:r>
            <w:bookmarkStart w:id="0" w:name="_GoBack"/>
            <w:r w:rsidRPr="000C5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>Contemporary Approaches in Mathematics Teaching</w:t>
            </w:r>
            <w:bookmarkEnd w:id="0"/>
          </w:p>
        </w:tc>
      </w:tr>
      <w:tr w:rsidR="000C59B5" w:rsidRPr="000C59B5" w:rsidTr="00F8347C">
        <w:trPr>
          <w:trHeight w:val="227"/>
        </w:trPr>
        <w:tc>
          <w:tcPr>
            <w:tcW w:w="9396" w:type="dxa"/>
            <w:gridSpan w:val="7"/>
            <w:shd w:val="clear" w:color="auto" w:fill="auto"/>
            <w:vAlign w:val="center"/>
          </w:tcPr>
          <w:p w:rsidR="000C59B5" w:rsidRPr="000C59B5" w:rsidRDefault="000C59B5" w:rsidP="000C59B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sr-Latn-CS"/>
              </w:rPr>
            </w:pPr>
            <w:r w:rsidRPr="000C5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Teacher in charge :  </w:t>
            </w:r>
            <w:proofErr w:type="spellStart"/>
            <w:r w:rsidRPr="000C5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sr-Latn-CS"/>
              </w:rPr>
              <w:t>dr</w:t>
            </w:r>
            <w:proofErr w:type="spellEnd"/>
            <w:r w:rsidRPr="000C5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sr-Latn-CS"/>
              </w:rPr>
              <w:t xml:space="preserve"> Aleksandra </w:t>
            </w:r>
            <w:proofErr w:type="spellStart"/>
            <w:r w:rsidRPr="000C5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sr-Latn-CS"/>
              </w:rPr>
              <w:t>Mihajlovi</w:t>
            </w:r>
            <w:proofErr w:type="spellEnd"/>
            <w:r w:rsidRPr="000C5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ć</w:t>
            </w:r>
            <w:r w:rsidRPr="000C5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sr-Latn-CS"/>
              </w:rPr>
              <w:t>, Associate Professor</w:t>
            </w:r>
          </w:p>
        </w:tc>
      </w:tr>
      <w:tr w:rsidR="000C59B5" w:rsidRPr="000C59B5" w:rsidTr="00F8347C">
        <w:trPr>
          <w:trHeight w:val="227"/>
        </w:trPr>
        <w:tc>
          <w:tcPr>
            <w:tcW w:w="9396" w:type="dxa"/>
            <w:gridSpan w:val="7"/>
            <w:shd w:val="clear" w:color="auto" w:fill="auto"/>
            <w:vAlign w:val="center"/>
          </w:tcPr>
          <w:p w:rsidR="000C59B5" w:rsidRPr="000C59B5" w:rsidRDefault="000C59B5" w:rsidP="000C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en-US" w:eastAsia="sr-Latn-CS"/>
              </w:rPr>
            </w:pPr>
            <w:r w:rsidRPr="000C59B5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Language of instruction (</w:t>
            </w:r>
            <w:r w:rsidRPr="000C59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Latn-CS" w:eastAsia="sr-Latn-CS"/>
              </w:rPr>
              <w:t>English or other foreign language</w:t>
            </w:r>
            <w:r w:rsidRPr="000C59B5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)</w:t>
            </w:r>
            <w:r w:rsidRPr="000C59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Latn-CS"/>
              </w:rPr>
              <w:t>: English</w:t>
            </w:r>
          </w:p>
        </w:tc>
      </w:tr>
      <w:tr w:rsidR="000C59B5" w:rsidRPr="000C59B5" w:rsidTr="00F8347C">
        <w:trPr>
          <w:trHeight w:val="227"/>
        </w:trPr>
        <w:tc>
          <w:tcPr>
            <w:tcW w:w="9396" w:type="dxa"/>
            <w:gridSpan w:val="7"/>
            <w:shd w:val="clear" w:color="auto" w:fill="auto"/>
            <w:vAlign w:val="center"/>
          </w:tcPr>
          <w:p w:rsidR="000C59B5" w:rsidRPr="000C59B5" w:rsidRDefault="000C59B5" w:rsidP="000C59B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Latn-CS"/>
              </w:rPr>
            </w:pPr>
            <w:r w:rsidRPr="000C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ECTS</w:t>
            </w:r>
            <w:r w:rsidRPr="000C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:</w:t>
            </w:r>
            <w:r w:rsidRPr="000C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  <w:t xml:space="preserve"> 6</w:t>
            </w:r>
          </w:p>
        </w:tc>
      </w:tr>
      <w:tr w:rsidR="000C59B5" w:rsidRPr="000C59B5" w:rsidTr="00F8347C">
        <w:trPr>
          <w:trHeight w:val="227"/>
        </w:trPr>
        <w:tc>
          <w:tcPr>
            <w:tcW w:w="9396" w:type="dxa"/>
            <w:gridSpan w:val="7"/>
            <w:shd w:val="clear" w:color="auto" w:fill="auto"/>
            <w:vAlign w:val="center"/>
          </w:tcPr>
          <w:p w:rsidR="000C59B5" w:rsidRPr="000C59B5" w:rsidRDefault="000C59B5" w:rsidP="000C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C59B5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Prerequisites:</w:t>
            </w:r>
          </w:p>
        </w:tc>
      </w:tr>
      <w:tr w:rsidR="000C59B5" w:rsidRPr="000C59B5" w:rsidTr="00F8347C">
        <w:trPr>
          <w:trHeight w:val="227"/>
        </w:trPr>
        <w:tc>
          <w:tcPr>
            <w:tcW w:w="9396" w:type="dxa"/>
            <w:gridSpan w:val="7"/>
            <w:shd w:val="clear" w:color="auto" w:fill="auto"/>
            <w:vAlign w:val="center"/>
          </w:tcPr>
          <w:p w:rsidR="000C59B5" w:rsidRPr="000C59B5" w:rsidRDefault="000C59B5" w:rsidP="000C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C59B5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Semester</w:t>
            </w:r>
            <w:r w:rsidRPr="000C59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Latn-CS"/>
              </w:rPr>
              <w:t xml:space="preserve">  </w:t>
            </w:r>
            <w:r w:rsidRPr="000C59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sr-Latn-CS"/>
              </w:rPr>
              <w:t>(</w:t>
            </w:r>
            <w:r w:rsidRPr="000C59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Latn-CS" w:eastAsia="sr-Latn-CS"/>
              </w:rPr>
              <w:t>Winter Semester or Summer Semester)</w:t>
            </w:r>
          </w:p>
        </w:tc>
      </w:tr>
      <w:tr w:rsidR="000C59B5" w:rsidRPr="000C59B5" w:rsidTr="00F8347C">
        <w:trPr>
          <w:trHeight w:val="227"/>
        </w:trPr>
        <w:tc>
          <w:tcPr>
            <w:tcW w:w="9396" w:type="dxa"/>
            <w:gridSpan w:val="7"/>
            <w:shd w:val="clear" w:color="auto" w:fill="auto"/>
            <w:vAlign w:val="center"/>
          </w:tcPr>
          <w:p w:rsidR="000C59B5" w:rsidRPr="000C59B5" w:rsidRDefault="000C59B5" w:rsidP="000C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0C5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>Course unit objective</w:t>
            </w:r>
          </w:p>
          <w:p w:rsidR="000C59B5" w:rsidRPr="000C59B5" w:rsidRDefault="000C59B5" w:rsidP="000C59B5">
            <w:pPr>
              <w:widowControl w:val="0"/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C59B5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to enhance students knowledge and understanding of innovative teaching approaches and current research and implications for classroom practice; to train students to be able to transform mathematical content through use of various contemporary teaching methods</w:t>
            </w:r>
          </w:p>
        </w:tc>
      </w:tr>
      <w:tr w:rsidR="000C59B5" w:rsidRPr="000C59B5" w:rsidTr="00F8347C">
        <w:trPr>
          <w:trHeight w:val="601"/>
        </w:trPr>
        <w:tc>
          <w:tcPr>
            <w:tcW w:w="9396" w:type="dxa"/>
            <w:gridSpan w:val="7"/>
            <w:shd w:val="clear" w:color="auto" w:fill="auto"/>
            <w:vAlign w:val="center"/>
          </w:tcPr>
          <w:p w:rsidR="000C59B5" w:rsidRPr="000C59B5" w:rsidRDefault="000C59B5" w:rsidP="000C59B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sr-Latn-CS"/>
              </w:rPr>
            </w:pPr>
            <w:r w:rsidRPr="000C5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sr-Latn-CS"/>
              </w:rPr>
              <w:t>Learning outcomes of Course unit</w:t>
            </w:r>
          </w:p>
          <w:p w:rsidR="000C59B5" w:rsidRPr="000C59B5" w:rsidRDefault="000C59B5" w:rsidP="000C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C59B5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Upon completion of this course, students will: develop ways of exploring mathematics teaching and learning, will be able to use and creatively integrate different teaching approaches,  will develop their research skills.</w:t>
            </w:r>
          </w:p>
          <w:p w:rsidR="000C59B5" w:rsidRPr="000C59B5" w:rsidRDefault="000C59B5" w:rsidP="000C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0C59B5" w:rsidRPr="000C59B5" w:rsidTr="00F8347C">
        <w:trPr>
          <w:trHeight w:val="227"/>
        </w:trPr>
        <w:tc>
          <w:tcPr>
            <w:tcW w:w="9396" w:type="dxa"/>
            <w:gridSpan w:val="7"/>
            <w:shd w:val="clear" w:color="auto" w:fill="auto"/>
            <w:vAlign w:val="center"/>
          </w:tcPr>
          <w:p w:rsidR="000C59B5" w:rsidRPr="000C59B5" w:rsidRDefault="000C59B5" w:rsidP="000C59B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sr-Cyrl-CS" w:eastAsia="sr-Latn-CS"/>
              </w:rPr>
            </w:pPr>
            <w:r w:rsidRPr="000C5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Course unit contents</w:t>
            </w:r>
            <w:r w:rsidRPr="000C59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sr-Cyrl-CS" w:eastAsia="sr-Latn-CS"/>
              </w:rPr>
              <w:t xml:space="preserve"> </w:t>
            </w:r>
          </w:p>
          <w:p w:rsidR="000C59B5" w:rsidRPr="000C59B5" w:rsidRDefault="000C59B5" w:rsidP="000C59B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sr-Cyrl-CS" w:eastAsia="sr-Latn-CS"/>
              </w:rPr>
            </w:pPr>
          </w:p>
          <w:p w:rsidR="000C59B5" w:rsidRPr="000C59B5" w:rsidRDefault="000C59B5" w:rsidP="000C59B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sr-Latn-CS"/>
              </w:rPr>
            </w:pPr>
            <w:r w:rsidRPr="000C59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  <w:t xml:space="preserve">Theoretical </w:t>
            </w:r>
            <w:r w:rsidRPr="000C59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sr-Latn-CS"/>
              </w:rPr>
              <w:t xml:space="preserve">and practical </w:t>
            </w:r>
            <w:r w:rsidRPr="000C59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  <w:t>classes</w:t>
            </w:r>
          </w:p>
          <w:p w:rsidR="000C59B5" w:rsidRPr="000C59B5" w:rsidRDefault="000C59B5" w:rsidP="000C59B5">
            <w:pPr>
              <w:widowControl w:val="0"/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C59B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Latn-CS" w:eastAsia="sr-Latn-CS"/>
              </w:rPr>
              <w:t>Part 1 (4 credits):</w:t>
            </w:r>
            <w:r w:rsidRPr="000C59B5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Contemporary teaching approaches and current researches in mathematics teaching and learning. Concept and characteristics of some teaching approaches and methods: problem oriented instruction, differentiated instruction, programmed instruction, heuristics method of teaching, open-ended approach, interdisciplinary teaching, project-based learning, inquiry-based learning.</w:t>
            </w:r>
          </w:p>
          <w:p w:rsidR="000C59B5" w:rsidRPr="000C59B5" w:rsidRDefault="000C59B5" w:rsidP="000C59B5">
            <w:pPr>
              <w:widowControl w:val="0"/>
              <w:shd w:val="clear" w:color="auto" w:fill="F2F2F2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C59B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Latn-CS" w:eastAsia="sr-Latn-CS"/>
              </w:rPr>
              <w:t>Part 2 (2 credits):</w:t>
            </w:r>
            <w:r w:rsidRPr="000C59B5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Comparative analyses of mathematical education in different countries.</w:t>
            </w:r>
          </w:p>
          <w:p w:rsidR="000C59B5" w:rsidRPr="000C59B5" w:rsidRDefault="000C59B5" w:rsidP="000C59B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0C59B5" w:rsidRPr="000C59B5" w:rsidTr="00F8347C">
        <w:trPr>
          <w:trHeight w:val="227"/>
        </w:trPr>
        <w:tc>
          <w:tcPr>
            <w:tcW w:w="9396" w:type="dxa"/>
            <w:gridSpan w:val="7"/>
            <w:shd w:val="clear" w:color="auto" w:fill="auto"/>
            <w:vAlign w:val="center"/>
          </w:tcPr>
          <w:p w:rsidR="000C59B5" w:rsidRPr="000C59B5" w:rsidRDefault="000C59B5" w:rsidP="000C59B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sr-Latn-CS"/>
              </w:rPr>
            </w:pPr>
            <w:r w:rsidRPr="000C5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sr-Latn-CS"/>
              </w:rPr>
              <w:t>Literature</w:t>
            </w:r>
          </w:p>
          <w:p w:rsidR="000C59B5" w:rsidRPr="000C59B5" w:rsidRDefault="000C59B5" w:rsidP="000C59B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C59B5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Teaching student-centred mathematics : grades 3-5 / John A. Van de Wale ; Louann H. Lovin</w:t>
            </w:r>
          </w:p>
          <w:p w:rsidR="000C59B5" w:rsidRPr="000C59B5" w:rsidRDefault="000C59B5" w:rsidP="000C59B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C59B5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Teaching student-centred mathematics : grades K-3 / John A. Van de Walle ; LouAnn H. Lovin</w:t>
            </w:r>
          </w:p>
          <w:p w:rsidR="000C59B5" w:rsidRPr="000C59B5" w:rsidRDefault="000C59B5" w:rsidP="000C59B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0C59B5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Materials from lectures</w:t>
            </w:r>
          </w:p>
          <w:p w:rsidR="000C59B5" w:rsidRPr="000C59B5" w:rsidRDefault="000C59B5" w:rsidP="000C59B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0C59B5" w:rsidRPr="000C59B5" w:rsidTr="00F8347C">
        <w:trPr>
          <w:trHeight w:val="227"/>
        </w:trPr>
        <w:tc>
          <w:tcPr>
            <w:tcW w:w="7508" w:type="dxa"/>
            <w:gridSpan w:val="6"/>
            <w:shd w:val="clear" w:color="auto" w:fill="auto"/>
            <w:vAlign w:val="center"/>
          </w:tcPr>
          <w:p w:rsidR="000C59B5" w:rsidRPr="000C59B5" w:rsidRDefault="000C59B5" w:rsidP="000C59B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0C5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Number of active teaching</w:t>
            </w:r>
            <w:r w:rsidRPr="000C5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sr-Latn-CS"/>
              </w:rPr>
              <w:t xml:space="preserve"> hours</w:t>
            </w:r>
          </w:p>
        </w:tc>
        <w:tc>
          <w:tcPr>
            <w:tcW w:w="1888" w:type="dxa"/>
            <w:vMerge w:val="restart"/>
            <w:shd w:val="clear" w:color="auto" w:fill="auto"/>
            <w:vAlign w:val="center"/>
          </w:tcPr>
          <w:p w:rsidR="000C59B5" w:rsidRPr="000C59B5" w:rsidRDefault="000C59B5" w:rsidP="000C59B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0C5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sr-Latn-CS"/>
              </w:rPr>
              <w:t>Other classes</w:t>
            </w:r>
            <w:r w:rsidRPr="000C5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 </w:t>
            </w:r>
          </w:p>
          <w:p w:rsidR="000C59B5" w:rsidRPr="000C59B5" w:rsidRDefault="000C59B5" w:rsidP="000C59B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0C59B5" w:rsidRPr="000C59B5" w:rsidRDefault="000C59B5" w:rsidP="000C59B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0C59B5" w:rsidRPr="000C59B5" w:rsidRDefault="000C59B5" w:rsidP="000C59B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</w:tr>
      <w:tr w:rsidR="000C59B5" w:rsidRPr="000C59B5" w:rsidTr="00F8347C">
        <w:trPr>
          <w:trHeight w:val="227"/>
        </w:trPr>
        <w:tc>
          <w:tcPr>
            <w:tcW w:w="1540" w:type="dxa"/>
            <w:shd w:val="clear" w:color="auto" w:fill="auto"/>
            <w:vAlign w:val="center"/>
          </w:tcPr>
          <w:p w:rsidR="000C59B5" w:rsidRPr="000C59B5" w:rsidRDefault="000C59B5" w:rsidP="000C59B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</w:pPr>
            <w:r w:rsidRPr="000C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Lectures</w:t>
            </w:r>
            <w:r w:rsidRPr="000C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  <w:t xml:space="preserve"> (including tutorials)</w:t>
            </w:r>
            <w:r w:rsidRPr="000C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:</w:t>
            </w:r>
          </w:p>
          <w:p w:rsidR="000C59B5" w:rsidRPr="000C59B5" w:rsidRDefault="000C59B5" w:rsidP="000C59B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</w:pPr>
            <w:r w:rsidRPr="000C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  <w:t>7x2hrs</w:t>
            </w:r>
          </w:p>
          <w:p w:rsidR="000C59B5" w:rsidRPr="000C59B5" w:rsidRDefault="000C59B5" w:rsidP="000C59B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</w:p>
          <w:p w:rsidR="000C59B5" w:rsidRPr="000C59B5" w:rsidRDefault="000C59B5" w:rsidP="000C59B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C59B5" w:rsidRPr="000C59B5" w:rsidRDefault="000C59B5" w:rsidP="000C59B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</w:pPr>
            <w:r w:rsidRPr="000C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  <w:t>Seminars</w:t>
            </w:r>
            <w:r w:rsidRPr="000C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:</w:t>
            </w:r>
          </w:p>
          <w:p w:rsidR="000C59B5" w:rsidRPr="000C59B5" w:rsidRDefault="000C59B5" w:rsidP="000C59B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</w:pPr>
            <w:r w:rsidRPr="000C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  <w:t>2x2hrs</w:t>
            </w:r>
          </w:p>
          <w:p w:rsidR="000C59B5" w:rsidRPr="000C59B5" w:rsidRDefault="000C59B5" w:rsidP="000C59B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:rsidR="000C59B5" w:rsidRPr="000C59B5" w:rsidRDefault="000C59B5" w:rsidP="000C59B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</w:pPr>
            <w:r w:rsidRPr="000C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Other forms of classes</w:t>
            </w:r>
            <w:r w:rsidRPr="000C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  <w:t>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C59B5" w:rsidRPr="000C59B5" w:rsidRDefault="000C59B5" w:rsidP="000C59B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</w:pPr>
            <w:r w:rsidRPr="000C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 xml:space="preserve">Independent </w:t>
            </w:r>
            <w:r w:rsidRPr="000C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work</w:t>
            </w:r>
            <w:r w:rsidRPr="000C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:</w:t>
            </w:r>
            <w:r w:rsidRPr="000C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  <w:t xml:space="preserve"> 60hrs</w:t>
            </w:r>
          </w:p>
          <w:p w:rsidR="000C59B5" w:rsidRPr="000C59B5" w:rsidRDefault="000C59B5" w:rsidP="000C59B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</w:p>
          <w:p w:rsidR="000C59B5" w:rsidRPr="000C59B5" w:rsidRDefault="000C59B5" w:rsidP="000C59B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88" w:type="dxa"/>
            <w:vMerge/>
            <w:shd w:val="clear" w:color="auto" w:fill="auto"/>
            <w:vAlign w:val="center"/>
          </w:tcPr>
          <w:p w:rsidR="000C59B5" w:rsidRPr="000C59B5" w:rsidRDefault="000C59B5" w:rsidP="000C59B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</w:tr>
      <w:tr w:rsidR="000C59B5" w:rsidRPr="000C59B5" w:rsidTr="00F8347C">
        <w:trPr>
          <w:trHeight w:val="227"/>
        </w:trPr>
        <w:tc>
          <w:tcPr>
            <w:tcW w:w="9396" w:type="dxa"/>
            <w:gridSpan w:val="7"/>
            <w:shd w:val="clear" w:color="auto" w:fill="auto"/>
            <w:vAlign w:val="center"/>
          </w:tcPr>
          <w:p w:rsidR="000C59B5" w:rsidRPr="000C59B5" w:rsidRDefault="000C59B5" w:rsidP="000C59B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C5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Teaching methods </w:t>
            </w:r>
          </w:p>
          <w:p w:rsidR="000C59B5" w:rsidRPr="000C59B5" w:rsidRDefault="000C59B5" w:rsidP="000C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C59B5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6 x 2hrs Lectures (including tutorials, class is a combination of theoretical and practical activities), 2 x 2hrs Seminars, Independent Study</w:t>
            </w:r>
          </w:p>
        </w:tc>
      </w:tr>
      <w:tr w:rsidR="000C59B5" w:rsidRPr="000C59B5" w:rsidTr="00F8347C">
        <w:trPr>
          <w:trHeight w:val="227"/>
        </w:trPr>
        <w:tc>
          <w:tcPr>
            <w:tcW w:w="9396" w:type="dxa"/>
            <w:gridSpan w:val="7"/>
            <w:shd w:val="clear" w:color="auto" w:fill="auto"/>
            <w:vAlign w:val="center"/>
          </w:tcPr>
          <w:p w:rsidR="000C59B5" w:rsidRPr="000C59B5" w:rsidRDefault="000C59B5" w:rsidP="000C59B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0C5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Examination methods (</w:t>
            </w:r>
            <w:r w:rsidRPr="000C59B5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r w:rsidRPr="000C5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maximum 100 points)</w:t>
            </w:r>
          </w:p>
        </w:tc>
      </w:tr>
      <w:tr w:rsidR="000C59B5" w:rsidRPr="000C59B5" w:rsidTr="00F8347C">
        <w:trPr>
          <w:trHeight w:val="227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0C59B5" w:rsidRPr="000C59B5" w:rsidRDefault="000C59B5" w:rsidP="000C59B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Latn-CS" w:eastAsia="sr-Latn-CS"/>
              </w:rPr>
            </w:pPr>
            <w:r w:rsidRPr="000C59B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sr-Latn-CS"/>
              </w:rPr>
              <w:t>Exam p</w:t>
            </w:r>
            <w:r w:rsidRPr="000C59B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Cyrl-CS" w:eastAsia="sr-Latn-CS"/>
              </w:rPr>
              <w:t>re</w:t>
            </w:r>
            <w:r w:rsidRPr="000C59B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Latn-CS" w:eastAsia="sr-Latn-CS"/>
              </w:rPr>
              <w:t>requisites</w:t>
            </w:r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:rsidR="000C59B5" w:rsidRPr="000C59B5" w:rsidRDefault="000C59B5" w:rsidP="000C59B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0C5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No. of points: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C59B5" w:rsidRPr="000C59B5" w:rsidRDefault="000C59B5" w:rsidP="000C59B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0C59B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Latn-CS" w:eastAsia="sr-Latn-CS"/>
              </w:rPr>
              <w:t>Final exam</w:t>
            </w:r>
            <w:r w:rsidRPr="000C59B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Cyrl-CS" w:eastAsia="sr-Latn-CS"/>
              </w:rPr>
              <w:t xml:space="preserve"> 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0C59B5" w:rsidRPr="000C59B5" w:rsidRDefault="000C59B5" w:rsidP="000C59B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0C5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No. of points:</w:t>
            </w:r>
          </w:p>
        </w:tc>
      </w:tr>
      <w:tr w:rsidR="000C59B5" w:rsidRPr="000C59B5" w:rsidTr="00F8347C">
        <w:trPr>
          <w:trHeight w:val="227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0C59B5" w:rsidRPr="000C59B5" w:rsidRDefault="000C59B5" w:rsidP="000C59B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0C59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Latn-CS"/>
              </w:rPr>
              <w:t>Student’s a</w:t>
            </w:r>
            <w:r w:rsidRPr="000C59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ctivity during lectures</w:t>
            </w:r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:rsidR="000C59B5" w:rsidRPr="000C59B5" w:rsidRDefault="000C59B5" w:rsidP="000C59B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C59B5" w:rsidRPr="000C59B5" w:rsidRDefault="000C59B5" w:rsidP="000C59B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0C59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oral examination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0C59B5" w:rsidRPr="000C59B5" w:rsidRDefault="000C59B5" w:rsidP="000C59B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</w:tr>
      <w:tr w:rsidR="000C59B5" w:rsidRPr="000C59B5" w:rsidTr="00F8347C">
        <w:trPr>
          <w:trHeight w:val="227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0C59B5" w:rsidRPr="000C59B5" w:rsidRDefault="000C59B5" w:rsidP="000C59B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CS" w:eastAsia="sr-Latn-CS"/>
              </w:rPr>
            </w:pPr>
            <w:r w:rsidRPr="000C59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practical classes</w:t>
            </w:r>
            <w:r w:rsidRPr="000C59B5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/tests</w:t>
            </w:r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:rsidR="000C59B5" w:rsidRPr="000C59B5" w:rsidRDefault="000C59B5" w:rsidP="000C59B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C59B5" w:rsidRPr="000C59B5" w:rsidRDefault="000C59B5" w:rsidP="000C59B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0C59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written examination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0C59B5" w:rsidRPr="000C59B5" w:rsidRDefault="000C59B5" w:rsidP="000C59B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</w:tr>
      <w:tr w:rsidR="000C59B5" w:rsidRPr="000C59B5" w:rsidTr="00F8347C">
        <w:trPr>
          <w:trHeight w:val="227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0C59B5" w:rsidRPr="000C59B5" w:rsidRDefault="000C59B5" w:rsidP="000C59B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CS" w:eastAsia="sr-Latn-CS"/>
              </w:rPr>
            </w:pPr>
            <w:r w:rsidRPr="000C59B5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2x1 word project</w:t>
            </w:r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:rsidR="000C59B5" w:rsidRPr="000C59B5" w:rsidRDefault="000C59B5" w:rsidP="000C59B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0C59B5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Total Marks 100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C59B5" w:rsidRPr="000C59B5" w:rsidRDefault="000C59B5" w:rsidP="000C59B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0C59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  <w:t>..........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0C59B5" w:rsidRPr="000C59B5" w:rsidRDefault="000C59B5" w:rsidP="000C59B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</w:tr>
      <w:tr w:rsidR="000C59B5" w:rsidRPr="000C59B5" w:rsidTr="00F8347C">
        <w:trPr>
          <w:trHeight w:val="227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0C59B5" w:rsidRPr="000C59B5" w:rsidRDefault="000C59B5" w:rsidP="000C59B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C59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Project</w:t>
            </w:r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:rsidR="000C59B5" w:rsidRPr="000C59B5" w:rsidRDefault="000C59B5" w:rsidP="000C59B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C59B5" w:rsidRPr="000C59B5" w:rsidRDefault="000C59B5" w:rsidP="000C59B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0C59B5" w:rsidRPr="000C59B5" w:rsidRDefault="000C59B5" w:rsidP="000C59B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</w:tr>
      <w:tr w:rsidR="000C59B5" w:rsidRPr="000C59B5" w:rsidTr="00F8347C">
        <w:trPr>
          <w:trHeight w:val="227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0C59B5" w:rsidRPr="000C59B5" w:rsidRDefault="000C59B5" w:rsidP="000C59B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C59B5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Other</w:t>
            </w:r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:rsidR="000C59B5" w:rsidRPr="000C59B5" w:rsidRDefault="000C59B5" w:rsidP="000C59B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C59B5" w:rsidRPr="000C59B5" w:rsidRDefault="000C59B5" w:rsidP="000C59B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0C59B5" w:rsidRPr="000C59B5" w:rsidRDefault="000C59B5" w:rsidP="000C59B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</w:tr>
      <w:tr w:rsidR="000C59B5" w:rsidRPr="000C59B5" w:rsidTr="00F8347C">
        <w:trPr>
          <w:trHeight w:val="227"/>
        </w:trPr>
        <w:tc>
          <w:tcPr>
            <w:tcW w:w="9396" w:type="dxa"/>
            <w:gridSpan w:val="7"/>
            <w:shd w:val="clear" w:color="auto" w:fill="auto"/>
            <w:vAlign w:val="center"/>
          </w:tcPr>
          <w:p w:rsidR="000C59B5" w:rsidRPr="000C59B5" w:rsidRDefault="000C59B5" w:rsidP="000C59B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C5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Grading </w:t>
            </w:r>
            <w:r w:rsidRPr="000C5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system</w:t>
            </w:r>
          </w:p>
        </w:tc>
      </w:tr>
      <w:tr w:rsidR="000C59B5" w:rsidRPr="000C59B5" w:rsidTr="00F8347C">
        <w:trPr>
          <w:trHeight w:val="227"/>
        </w:trPr>
        <w:tc>
          <w:tcPr>
            <w:tcW w:w="3132" w:type="dxa"/>
            <w:gridSpan w:val="3"/>
            <w:shd w:val="clear" w:color="auto" w:fill="auto"/>
            <w:vAlign w:val="center"/>
          </w:tcPr>
          <w:p w:rsidR="000C59B5" w:rsidRPr="000C59B5" w:rsidRDefault="000C59B5" w:rsidP="000C59B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0C5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sr-Latn-CS"/>
              </w:rPr>
              <w:t>Grade</w:t>
            </w:r>
          </w:p>
        </w:tc>
        <w:tc>
          <w:tcPr>
            <w:tcW w:w="3132" w:type="dxa"/>
            <w:gridSpan w:val="2"/>
            <w:shd w:val="clear" w:color="auto" w:fill="auto"/>
            <w:vAlign w:val="center"/>
          </w:tcPr>
          <w:p w:rsidR="000C59B5" w:rsidRPr="000C59B5" w:rsidRDefault="000C59B5" w:rsidP="000C59B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C5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No. of points</w:t>
            </w:r>
          </w:p>
        </w:tc>
        <w:tc>
          <w:tcPr>
            <w:tcW w:w="3132" w:type="dxa"/>
            <w:gridSpan w:val="2"/>
            <w:shd w:val="clear" w:color="auto" w:fill="auto"/>
            <w:vAlign w:val="center"/>
          </w:tcPr>
          <w:p w:rsidR="000C59B5" w:rsidRPr="000C59B5" w:rsidRDefault="000C59B5" w:rsidP="000C59B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C5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Description</w:t>
            </w:r>
          </w:p>
        </w:tc>
      </w:tr>
      <w:tr w:rsidR="000C59B5" w:rsidRPr="000C59B5" w:rsidTr="00F8347C">
        <w:trPr>
          <w:trHeight w:val="227"/>
        </w:trPr>
        <w:tc>
          <w:tcPr>
            <w:tcW w:w="3132" w:type="dxa"/>
            <w:gridSpan w:val="3"/>
            <w:shd w:val="clear" w:color="auto" w:fill="auto"/>
            <w:vAlign w:val="center"/>
          </w:tcPr>
          <w:p w:rsidR="000C59B5" w:rsidRPr="000C59B5" w:rsidRDefault="000C59B5" w:rsidP="000C59B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0C5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10</w:t>
            </w:r>
          </w:p>
        </w:tc>
        <w:tc>
          <w:tcPr>
            <w:tcW w:w="3132" w:type="dxa"/>
            <w:gridSpan w:val="2"/>
            <w:shd w:val="clear" w:color="auto" w:fill="auto"/>
            <w:vAlign w:val="center"/>
          </w:tcPr>
          <w:p w:rsidR="000C59B5" w:rsidRPr="000C59B5" w:rsidRDefault="000C59B5" w:rsidP="000C59B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0C5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....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0C59B5" w:rsidRPr="000C59B5" w:rsidRDefault="000C59B5" w:rsidP="000C59B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C59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Excellent</w:t>
            </w:r>
          </w:p>
        </w:tc>
      </w:tr>
      <w:tr w:rsidR="000C59B5" w:rsidRPr="000C59B5" w:rsidTr="00F8347C">
        <w:trPr>
          <w:trHeight w:val="227"/>
        </w:trPr>
        <w:tc>
          <w:tcPr>
            <w:tcW w:w="3132" w:type="dxa"/>
            <w:gridSpan w:val="3"/>
            <w:shd w:val="clear" w:color="auto" w:fill="auto"/>
            <w:vAlign w:val="center"/>
          </w:tcPr>
          <w:p w:rsidR="000C59B5" w:rsidRPr="000C59B5" w:rsidRDefault="000C59B5" w:rsidP="000C59B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0C5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9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0C59B5" w:rsidRPr="000C59B5" w:rsidRDefault="000C59B5" w:rsidP="000C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C5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....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0C59B5" w:rsidRPr="000C59B5" w:rsidRDefault="000C59B5" w:rsidP="000C59B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C59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Exceptionally good</w:t>
            </w:r>
          </w:p>
        </w:tc>
      </w:tr>
      <w:tr w:rsidR="000C59B5" w:rsidRPr="000C59B5" w:rsidTr="00F8347C">
        <w:trPr>
          <w:trHeight w:val="227"/>
        </w:trPr>
        <w:tc>
          <w:tcPr>
            <w:tcW w:w="3132" w:type="dxa"/>
            <w:gridSpan w:val="3"/>
            <w:shd w:val="clear" w:color="auto" w:fill="auto"/>
            <w:vAlign w:val="center"/>
          </w:tcPr>
          <w:p w:rsidR="000C59B5" w:rsidRPr="000C59B5" w:rsidRDefault="000C59B5" w:rsidP="000C59B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0C5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lastRenderedPageBreak/>
              <w:t>8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0C59B5" w:rsidRPr="000C59B5" w:rsidRDefault="000C59B5" w:rsidP="000C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C5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....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0C59B5" w:rsidRPr="000C59B5" w:rsidRDefault="000C59B5" w:rsidP="000C59B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C59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Very good</w:t>
            </w:r>
          </w:p>
        </w:tc>
      </w:tr>
      <w:tr w:rsidR="000C59B5" w:rsidRPr="000C59B5" w:rsidTr="00F8347C">
        <w:trPr>
          <w:trHeight w:val="227"/>
        </w:trPr>
        <w:tc>
          <w:tcPr>
            <w:tcW w:w="3132" w:type="dxa"/>
            <w:gridSpan w:val="3"/>
            <w:shd w:val="clear" w:color="auto" w:fill="auto"/>
            <w:vAlign w:val="center"/>
          </w:tcPr>
          <w:p w:rsidR="000C59B5" w:rsidRPr="000C59B5" w:rsidRDefault="000C59B5" w:rsidP="000C59B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0C5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7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0C59B5" w:rsidRPr="000C59B5" w:rsidRDefault="000C59B5" w:rsidP="000C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C5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....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0C59B5" w:rsidRPr="000C59B5" w:rsidRDefault="000C59B5" w:rsidP="000C59B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C59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Good</w:t>
            </w:r>
          </w:p>
        </w:tc>
      </w:tr>
      <w:tr w:rsidR="000C59B5" w:rsidRPr="000C59B5" w:rsidTr="00F8347C">
        <w:trPr>
          <w:trHeight w:val="227"/>
        </w:trPr>
        <w:tc>
          <w:tcPr>
            <w:tcW w:w="3132" w:type="dxa"/>
            <w:gridSpan w:val="3"/>
            <w:shd w:val="clear" w:color="auto" w:fill="auto"/>
            <w:vAlign w:val="center"/>
          </w:tcPr>
          <w:p w:rsidR="000C59B5" w:rsidRPr="000C59B5" w:rsidRDefault="000C59B5" w:rsidP="000C59B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0C5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6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0C59B5" w:rsidRPr="000C59B5" w:rsidRDefault="000C59B5" w:rsidP="000C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C5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....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0C59B5" w:rsidRPr="000C59B5" w:rsidRDefault="000C59B5" w:rsidP="000C59B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C59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Passing</w:t>
            </w:r>
          </w:p>
        </w:tc>
      </w:tr>
      <w:tr w:rsidR="000C59B5" w:rsidRPr="000C59B5" w:rsidTr="00F8347C">
        <w:trPr>
          <w:trHeight w:val="227"/>
        </w:trPr>
        <w:tc>
          <w:tcPr>
            <w:tcW w:w="3132" w:type="dxa"/>
            <w:gridSpan w:val="3"/>
            <w:shd w:val="clear" w:color="auto" w:fill="auto"/>
            <w:vAlign w:val="center"/>
          </w:tcPr>
          <w:p w:rsidR="000C59B5" w:rsidRPr="000C59B5" w:rsidRDefault="000C59B5" w:rsidP="000C59B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0C5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5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0C59B5" w:rsidRPr="000C59B5" w:rsidRDefault="000C59B5" w:rsidP="000C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C5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....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0C59B5" w:rsidRPr="000C59B5" w:rsidRDefault="000C59B5" w:rsidP="000C59B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C59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Failing</w:t>
            </w:r>
          </w:p>
        </w:tc>
      </w:tr>
    </w:tbl>
    <w:p w:rsidR="00085D10" w:rsidRDefault="00085D10"/>
    <w:sectPr w:rsidR="00085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0"/>
    <w:rsid w:val="00014BBE"/>
    <w:rsid w:val="0008231E"/>
    <w:rsid w:val="00085D10"/>
    <w:rsid w:val="000A285C"/>
    <w:rsid w:val="000A2F43"/>
    <w:rsid w:val="000A716E"/>
    <w:rsid w:val="000C59B5"/>
    <w:rsid w:val="000D09FF"/>
    <w:rsid w:val="000E07B8"/>
    <w:rsid w:val="000E4866"/>
    <w:rsid w:val="000E56DB"/>
    <w:rsid w:val="000F10CE"/>
    <w:rsid w:val="000F207E"/>
    <w:rsid w:val="000F475F"/>
    <w:rsid w:val="00106796"/>
    <w:rsid w:val="001166E4"/>
    <w:rsid w:val="00120031"/>
    <w:rsid w:val="00121801"/>
    <w:rsid w:val="00152C9D"/>
    <w:rsid w:val="00170CD7"/>
    <w:rsid w:val="00185AA8"/>
    <w:rsid w:val="00190C6C"/>
    <w:rsid w:val="001A00E3"/>
    <w:rsid w:val="001A35E9"/>
    <w:rsid w:val="001A48E7"/>
    <w:rsid w:val="001B4866"/>
    <w:rsid w:val="001C4DA2"/>
    <w:rsid w:val="001D0E93"/>
    <w:rsid w:val="001D2BC1"/>
    <w:rsid w:val="001F5CE6"/>
    <w:rsid w:val="00211B76"/>
    <w:rsid w:val="002212A5"/>
    <w:rsid w:val="002416FA"/>
    <w:rsid w:val="00281EAB"/>
    <w:rsid w:val="002977C0"/>
    <w:rsid w:val="002A0649"/>
    <w:rsid w:val="002A6A0F"/>
    <w:rsid w:val="002E4EFA"/>
    <w:rsid w:val="002F46B0"/>
    <w:rsid w:val="002F4F44"/>
    <w:rsid w:val="002F5F4E"/>
    <w:rsid w:val="0030295F"/>
    <w:rsid w:val="00360D8B"/>
    <w:rsid w:val="0037183A"/>
    <w:rsid w:val="003753F2"/>
    <w:rsid w:val="0037736F"/>
    <w:rsid w:val="0038406C"/>
    <w:rsid w:val="003B2991"/>
    <w:rsid w:val="003C0D41"/>
    <w:rsid w:val="003D494F"/>
    <w:rsid w:val="00407404"/>
    <w:rsid w:val="004249C1"/>
    <w:rsid w:val="0042759D"/>
    <w:rsid w:val="004275DE"/>
    <w:rsid w:val="00431DF0"/>
    <w:rsid w:val="004453CD"/>
    <w:rsid w:val="00451863"/>
    <w:rsid w:val="004A332F"/>
    <w:rsid w:val="004B3909"/>
    <w:rsid w:val="004C1256"/>
    <w:rsid w:val="004C568D"/>
    <w:rsid w:val="0050061F"/>
    <w:rsid w:val="00500A2C"/>
    <w:rsid w:val="005078BC"/>
    <w:rsid w:val="00513022"/>
    <w:rsid w:val="0057733E"/>
    <w:rsid w:val="00596888"/>
    <w:rsid w:val="005A0C38"/>
    <w:rsid w:val="005B5965"/>
    <w:rsid w:val="005D678C"/>
    <w:rsid w:val="006107A2"/>
    <w:rsid w:val="00624106"/>
    <w:rsid w:val="00631337"/>
    <w:rsid w:val="00631B4F"/>
    <w:rsid w:val="00643D5B"/>
    <w:rsid w:val="006473E2"/>
    <w:rsid w:val="0066045F"/>
    <w:rsid w:val="006832DD"/>
    <w:rsid w:val="00696C73"/>
    <w:rsid w:val="006B5A61"/>
    <w:rsid w:val="00725521"/>
    <w:rsid w:val="00733A9D"/>
    <w:rsid w:val="00754543"/>
    <w:rsid w:val="00755EA8"/>
    <w:rsid w:val="0079494D"/>
    <w:rsid w:val="007A0547"/>
    <w:rsid w:val="007A30E1"/>
    <w:rsid w:val="007C1F0C"/>
    <w:rsid w:val="007C50B7"/>
    <w:rsid w:val="007C65EA"/>
    <w:rsid w:val="00804A06"/>
    <w:rsid w:val="008145D8"/>
    <w:rsid w:val="00814C45"/>
    <w:rsid w:val="008212A1"/>
    <w:rsid w:val="0083678B"/>
    <w:rsid w:val="00860215"/>
    <w:rsid w:val="00866BA6"/>
    <w:rsid w:val="00871AFA"/>
    <w:rsid w:val="008A0C11"/>
    <w:rsid w:val="008A59B7"/>
    <w:rsid w:val="008A7BAF"/>
    <w:rsid w:val="008C10DD"/>
    <w:rsid w:val="008C6ADD"/>
    <w:rsid w:val="008F0081"/>
    <w:rsid w:val="009258BB"/>
    <w:rsid w:val="009703A2"/>
    <w:rsid w:val="0097177B"/>
    <w:rsid w:val="00972492"/>
    <w:rsid w:val="009831E6"/>
    <w:rsid w:val="00987A52"/>
    <w:rsid w:val="009A16AD"/>
    <w:rsid w:val="009B293D"/>
    <w:rsid w:val="009F042C"/>
    <w:rsid w:val="009F5E09"/>
    <w:rsid w:val="009F64AA"/>
    <w:rsid w:val="00A149F3"/>
    <w:rsid w:val="00A15D1E"/>
    <w:rsid w:val="00A50C71"/>
    <w:rsid w:val="00A57207"/>
    <w:rsid w:val="00A61378"/>
    <w:rsid w:val="00A81BEE"/>
    <w:rsid w:val="00AF658D"/>
    <w:rsid w:val="00AF672B"/>
    <w:rsid w:val="00AF6DF3"/>
    <w:rsid w:val="00B27B22"/>
    <w:rsid w:val="00B32A94"/>
    <w:rsid w:val="00B34CAB"/>
    <w:rsid w:val="00B41D30"/>
    <w:rsid w:val="00B6495F"/>
    <w:rsid w:val="00B70B34"/>
    <w:rsid w:val="00B75221"/>
    <w:rsid w:val="00BE0EF4"/>
    <w:rsid w:val="00C33EBD"/>
    <w:rsid w:val="00C361E3"/>
    <w:rsid w:val="00C4409B"/>
    <w:rsid w:val="00C54295"/>
    <w:rsid w:val="00C8323E"/>
    <w:rsid w:val="00C8771D"/>
    <w:rsid w:val="00CB2A70"/>
    <w:rsid w:val="00CC6750"/>
    <w:rsid w:val="00CD1503"/>
    <w:rsid w:val="00CD4C5A"/>
    <w:rsid w:val="00CE3DEE"/>
    <w:rsid w:val="00CF60FE"/>
    <w:rsid w:val="00D02108"/>
    <w:rsid w:val="00D24EE5"/>
    <w:rsid w:val="00D5532A"/>
    <w:rsid w:val="00D5738D"/>
    <w:rsid w:val="00D60C1E"/>
    <w:rsid w:val="00D6648E"/>
    <w:rsid w:val="00D75FAD"/>
    <w:rsid w:val="00D878D7"/>
    <w:rsid w:val="00D91026"/>
    <w:rsid w:val="00DA4A69"/>
    <w:rsid w:val="00DC19DB"/>
    <w:rsid w:val="00DF5152"/>
    <w:rsid w:val="00E21DB5"/>
    <w:rsid w:val="00E32A57"/>
    <w:rsid w:val="00E53B76"/>
    <w:rsid w:val="00E55041"/>
    <w:rsid w:val="00E64773"/>
    <w:rsid w:val="00E72263"/>
    <w:rsid w:val="00EA1663"/>
    <w:rsid w:val="00EA4315"/>
    <w:rsid w:val="00EB77F2"/>
    <w:rsid w:val="00EE1050"/>
    <w:rsid w:val="00EF5E6D"/>
    <w:rsid w:val="00EF6EA5"/>
    <w:rsid w:val="00F1546C"/>
    <w:rsid w:val="00F60BA3"/>
    <w:rsid w:val="00F6505C"/>
    <w:rsid w:val="00F66D1F"/>
    <w:rsid w:val="00F71BCD"/>
    <w:rsid w:val="00F954C6"/>
    <w:rsid w:val="00FD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E7807-C569-4B20-9CF0-2057D3C0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Cirkovic Miladinovic</dc:creator>
  <cp:keywords/>
  <dc:description/>
  <cp:lastModifiedBy>Ivana Cirkovic Miladinovic</cp:lastModifiedBy>
  <cp:revision>2</cp:revision>
  <dcterms:created xsi:type="dcterms:W3CDTF">2015-05-05T09:57:00Z</dcterms:created>
  <dcterms:modified xsi:type="dcterms:W3CDTF">2015-05-05T09:57:00Z</dcterms:modified>
</cp:coreProperties>
</file>